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66ADE9" w14:textId="77777777" w:rsidR="00C21627" w:rsidRDefault="00C2162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712A79BD" w14:textId="77777777" w:rsidR="00C21627" w:rsidRDefault="00C21627">
      <w:pPr>
        <w:pStyle w:val="ConsPlusNormal"/>
      </w:pPr>
    </w:p>
    <w:p w14:paraId="058D4D69" w14:textId="77777777" w:rsidR="00C21627" w:rsidRDefault="00C21627">
      <w:pPr>
        <w:pStyle w:val="ConsPlusTitle"/>
        <w:jc w:val="center"/>
      </w:pPr>
      <w:r>
        <w:t>ПОСТАНОВЛЕНИЕ СОВЕТА МИНИСТРОВ РЕСПУБЛИКИ БЕЛАРУСЬ</w:t>
      </w:r>
    </w:p>
    <w:p w14:paraId="18DF7177" w14:textId="77777777" w:rsidR="00C21627" w:rsidRDefault="00C21627">
      <w:pPr>
        <w:pStyle w:val="ConsPlusTitle"/>
        <w:jc w:val="center"/>
      </w:pPr>
      <w:r>
        <w:t>3 декабря 2005 г. N 1376</w:t>
      </w:r>
    </w:p>
    <w:p w14:paraId="4F109E2C" w14:textId="77777777" w:rsidR="00C21627" w:rsidRDefault="00C21627">
      <w:pPr>
        <w:pStyle w:val="ConsPlusTitle"/>
        <w:jc w:val="center"/>
      </w:pPr>
    </w:p>
    <w:p w14:paraId="4B90E3D0" w14:textId="77777777" w:rsidR="00C21627" w:rsidRDefault="00C21627">
      <w:pPr>
        <w:pStyle w:val="ConsPlusTitle"/>
        <w:jc w:val="center"/>
      </w:pPr>
      <w:r>
        <w:t>ОБ УТВЕРЖДЕНИИ ПЕРЕЧНЯ ЮРИДИЧЕСКИХ ЛИЦ, ОСУЩЕСТВЛЯЮЩИХ ПРОИЗВОДСТВО ОРИГИНАЛЬНЫХ АЛКОГОЛЬНЫХ НАПИТКОВ В КУЛЬТУРНО-ЭТНОГРАФИЧЕСКИХ ЦЕНТРАХ, НАЦИОНАЛЬНЫХ ПАРКАХ И ЗАПОВЕДНИКАХ, ИНЫХ ОБЪЕКТАХ РЕСПУБЛИКИ БЕЛАРУСЬ В ЦЕЛЯХ ВОССОЗДАНИЯ ПОЛНОТЫ БЕЛОРУССКИХ НАЦИОНАЛЬНЫХ ТРАДИЦИЙ</w:t>
      </w:r>
    </w:p>
    <w:p w14:paraId="108076A3" w14:textId="77777777" w:rsidR="00C21627" w:rsidRDefault="00C2162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21627" w14:paraId="5B082196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2B53F70D" w14:textId="77777777" w:rsidR="00C21627" w:rsidRDefault="00C2162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4F396B2A" w14:textId="77777777" w:rsidR="00C21627" w:rsidRDefault="00C2162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68D101FF" w14:textId="77777777" w:rsidR="00C21627" w:rsidRDefault="00C2162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Совмина от 13.01.2006 </w:t>
            </w:r>
            <w:hyperlink r:id="rId4">
              <w:r>
                <w:rPr>
                  <w:color w:val="0000FF"/>
                </w:rPr>
                <w:t>N 37</w:t>
              </w:r>
            </w:hyperlink>
            <w:r>
              <w:rPr>
                <w:color w:val="392C69"/>
              </w:rPr>
              <w:t>,</w:t>
            </w:r>
          </w:p>
          <w:p w14:paraId="35468860" w14:textId="77777777" w:rsidR="00C21627" w:rsidRDefault="00C2162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08.08.2007 </w:t>
            </w:r>
            <w:hyperlink r:id="rId5">
              <w:r>
                <w:rPr>
                  <w:color w:val="0000FF"/>
                </w:rPr>
                <w:t>N 1010</w:t>
              </w:r>
            </w:hyperlink>
            <w:r>
              <w:rPr>
                <w:color w:val="392C69"/>
              </w:rPr>
              <w:t xml:space="preserve">, от 21.07.2009 </w:t>
            </w:r>
            <w:hyperlink r:id="rId6">
              <w:r>
                <w:rPr>
                  <w:color w:val="0000FF"/>
                </w:rPr>
                <w:t>N 959</w:t>
              </w:r>
            </w:hyperlink>
            <w:r>
              <w:rPr>
                <w:color w:val="392C69"/>
              </w:rPr>
              <w:t xml:space="preserve">, от 19.06.2010 </w:t>
            </w:r>
            <w:hyperlink r:id="rId7">
              <w:r>
                <w:rPr>
                  <w:color w:val="0000FF"/>
                </w:rPr>
                <w:t>N 937</w:t>
              </w:r>
            </w:hyperlink>
            <w:r>
              <w:rPr>
                <w:color w:val="392C69"/>
              </w:rPr>
              <w:t>,</w:t>
            </w:r>
          </w:p>
          <w:p w14:paraId="6DEAA490" w14:textId="77777777" w:rsidR="00C21627" w:rsidRDefault="00C2162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02.08.2011 </w:t>
            </w:r>
            <w:hyperlink r:id="rId8">
              <w:r>
                <w:rPr>
                  <w:color w:val="0000FF"/>
                </w:rPr>
                <w:t>N 1040</w:t>
              </w:r>
            </w:hyperlink>
            <w:r>
              <w:rPr>
                <w:color w:val="392C69"/>
              </w:rPr>
              <w:t xml:space="preserve">, от 26.09.2011 </w:t>
            </w:r>
            <w:hyperlink r:id="rId9">
              <w:r>
                <w:rPr>
                  <w:color w:val="0000FF"/>
                </w:rPr>
                <w:t>N 1292</w:t>
              </w:r>
            </w:hyperlink>
            <w:r>
              <w:rPr>
                <w:color w:val="392C69"/>
              </w:rPr>
              <w:t xml:space="preserve">, от 29.11.2011 </w:t>
            </w:r>
            <w:hyperlink r:id="rId10">
              <w:r>
                <w:rPr>
                  <w:color w:val="0000FF"/>
                </w:rPr>
                <w:t>N 1608</w:t>
              </w:r>
            </w:hyperlink>
            <w:r>
              <w:rPr>
                <w:color w:val="392C69"/>
              </w:rPr>
              <w:t>,</w:t>
            </w:r>
          </w:p>
          <w:p w14:paraId="5DB81269" w14:textId="77777777" w:rsidR="00C21627" w:rsidRDefault="00C2162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29.12.2012 </w:t>
            </w:r>
            <w:hyperlink r:id="rId11">
              <w:r>
                <w:rPr>
                  <w:color w:val="0000FF"/>
                </w:rPr>
                <w:t>N 1241</w:t>
              </w:r>
            </w:hyperlink>
            <w:r>
              <w:rPr>
                <w:color w:val="392C69"/>
              </w:rPr>
              <w:t xml:space="preserve">, от 23.06.2014 </w:t>
            </w:r>
            <w:hyperlink r:id="rId12">
              <w:r>
                <w:rPr>
                  <w:color w:val="0000FF"/>
                </w:rPr>
                <w:t>N 608</w:t>
              </w:r>
            </w:hyperlink>
            <w:r>
              <w:rPr>
                <w:color w:val="392C69"/>
              </w:rPr>
              <w:t xml:space="preserve">, от 17.03.2015 </w:t>
            </w:r>
            <w:hyperlink r:id="rId13">
              <w:r>
                <w:rPr>
                  <w:color w:val="0000FF"/>
                </w:rPr>
                <w:t>N 199</w:t>
              </w:r>
            </w:hyperlink>
            <w:r>
              <w:rPr>
                <w:color w:val="392C69"/>
              </w:rPr>
              <w:t>,</w:t>
            </w:r>
          </w:p>
          <w:p w14:paraId="79A727C6" w14:textId="77777777" w:rsidR="00C21627" w:rsidRDefault="00C2162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26.08.2015 </w:t>
            </w:r>
            <w:hyperlink r:id="rId14">
              <w:r>
                <w:rPr>
                  <w:color w:val="0000FF"/>
                </w:rPr>
                <w:t>N 716</w:t>
              </w:r>
            </w:hyperlink>
            <w:r>
              <w:rPr>
                <w:color w:val="392C69"/>
              </w:rPr>
              <w:t xml:space="preserve">, от 13.05.2016 </w:t>
            </w:r>
            <w:hyperlink r:id="rId15">
              <w:r>
                <w:rPr>
                  <w:color w:val="0000FF"/>
                </w:rPr>
                <w:t>N 376</w:t>
              </w:r>
            </w:hyperlink>
            <w:r>
              <w:rPr>
                <w:color w:val="392C69"/>
              </w:rPr>
              <w:t xml:space="preserve">, от 11.10.2017 </w:t>
            </w:r>
            <w:hyperlink r:id="rId16">
              <w:r>
                <w:rPr>
                  <w:color w:val="0000FF"/>
                </w:rPr>
                <w:t>N 768</w:t>
              </w:r>
            </w:hyperlink>
            <w:r>
              <w:rPr>
                <w:color w:val="392C69"/>
              </w:rPr>
              <w:t>,</w:t>
            </w:r>
          </w:p>
          <w:p w14:paraId="1CADCAC5" w14:textId="77777777" w:rsidR="00C21627" w:rsidRDefault="00C2162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29.06.2018 </w:t>
            </w:r>
            <w:hyperlink r:id="rId17">
              <w:r>
                <w:rPr>
                  <w:color w:val="0000FF"/>
                </w:rPr>
                <w:t>N 511</w:t>
              </w:r>
            </w:hyperlink>
            <w:r>
              <w:rPr>
                <w:color w:val="392C69"/>
              </w:rPr>
              <w:t xml:space="preserve">, от 11.04.2020 </w:t>
            </w:r>
            <w:hyperlink r:id="rId18">
              <w:r>
                <w:rPr>
                  <w:color w:val="0000FF"/>
                </w:rPr>
                <w:t>N 217</w:t>
              </w:r>
            </w:hyperlink>
            <w:r>
              <w:rPr>
                <w:color w:val="392C69"/>
              </w:rPr>
              <w:t xml:space="preserve">, от 13.03.2022 </w:t>
            </w:r>
            <w:hyperlink r:id="rId19">
              <w:r>
                <w:rPr>
                  <w:color w:val="0000FF"/>
                </w:rPr>
                <w:t>N 138</w:t>
              </w:r>
            </w:hyperlink>
            <w:r>
              <w:rPr>
                <w:color w:val="392C69"/>
              </w:rPr>
              <w:t>,</w:t>
            </w:r>
          </w:p>
          <w:p w14:paraId="5248BA83" w14:textId="77777777" w:rsidR="00C21627" w:rsidRDefault="00C2162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28.07.2022 </w:t>
            </w:r>
            <w:hyperlink r:id="rId20">
              <w:r>
                <w:rPr>
                  <w:color w:val="0000FF"/>
                </w:rPr>
                <w:t>N 493</w:t>
              </w:r>
            </w:hyperlink>
            <w:r>
              <w:rPr>
                <w:color w:val="392C69"/>
              </w:rPr>
              <w:t xml:space="preserve">, от 30.12.2022 </w:t>
            </w:r>
            <w:hyperlink r:id="rId21">
              <w:r>
                <w:rPr>
                  <w:color w:val="0000FF"/>
                </w:rPr>
                <w:t>N 977</w:t>
              </w:r>
            </w:hyperlink>
            <w:r>
              <w:rPr>
                <w:color w:val="392C69"/>
              </w:rPr>
              <w:t xml:space="preserve">, от 18.10.2024 </w:t>
            </w:r>
            <w:hyperlink r:id="rId22">
              <w:r>
                <w:rPr>
                  <w:color w:val="0000FF"/>
                </w:rPr>
                <w:t>N 775</w:t>
              </w:r>
            </w:hyperlink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4B28105A" w14:textId="77777777" w:rsidR="00C21627" w:rsidRDefault="00C21627">
            <w:pPr>
              <w:pStyle w:val="ConsPlusNormal"/>
            </w:pPr>
          </w:p>
        </w:tc>
      </w:tr>
    </w:tbl>
    <w:p w14:paraId="61FD6FFA" w14:textId="77777777" w:rsidR="00C21627" w:rsidRDefault="00C21627">
      <w:pPr>
        <w:pStyle w:val="ConsPlusNormal"/>
      </w:pPr>
    </w:p>
    <w:p w14:paraId="52BDA6A8" w14:textId="77777777" w:rsidR="00C21627" w:rsidRDefault="00C21627">
      <w:pPr>
        <w:pStyle w:val="ConsPlusNormal"/>
        <w:ind w:firstLine="540"/>
        <w:jc w:val="both"/>
      </w:pPr>
      <w:r>
        <w:t>Совет Министров Республики Беларусь ПОСТАНОВЛЯЕТ:</w:t>
      </w:r>
    </w:p>
    <w:p w14:paraId="50AF56E5" w14:textId="77777777" w:rsidR="00C21627" w:rsidRDefault="00C21627">
      <w:pPr>
        <w:pStyle w:val="ConsPlusNormal"/>
        <w:jc w:val="both"/>
      </w:pPr>
      <w:r>
        <w:t xml:space="preserve">(в ред. </w:t>
      </w:r>
      <w:hyperlink r:id="rId23">
        <w:r>
          <w:rPr>
            <w:color w:val="0000FF"/>
          </w:rPr>
          <w:t>постановления</w:t>
        </w:r>
      </w:hyperlink>
      <w:r>
        <w:t xml:space="preserve"> Совмина от 21.07.2009 N 959)</w:t>
      </w:r>
    </w:p>
    <w:p w14:paraId="71A55D30" w14:textId="77777777" w:rsidR="00C21627" w:rsidRDefault="00C21627">
      <w:pPr>
        <w:pStyle w:val="ConsPlusNormal"/>
        <w:spacing w:after="1"/>
      </w:pPr>
    </w:p>
    <w:p w14:paraId="36DF6095" w14:textId="77777777" w:rsidR="00C21627" w:rsidRDefault="00C21627">
      <w:pPr>
        <w:pStyle w:val="ConsPlusNormal"/>
        <w:spacing w:before="280"/>
        <w:ind w:firstLine="540"/>
        <w:jc w:val="both"/>
      </w:pPr>
      <w:r>
        <w:t xml:space="preserve">1. Утвердить прилагаемый </w:t>
      </w:r>
      <w:hyperlink w:anchor="P40">
        <w:r>
          <w:rPr>
            <w:color w:val="0000FF"/>
          </w:rPr>
          <w:t>перечень</w:t>
        </w:r>
      </w:hyperlink>
      <w:r>
        <w:t xml:space="preserve"> юридических лиц, осуществляющих производство оригинальных алкогольных напитков в культурно-этнографических центрах, национальных парках и заповедниках, иных объектах Республики Беларусь в целях воссоздания полноты белорусских национальных традиций.</w:t>
      </w:r>
    </w:p>
    <w:p w14:paraId="3289014E" w14:textId="77777777" w:rsidR="00C21627" w:rsidRDefault="00C21627">
      <w:pPr>
        <w:pStyle w:val="ConsPlusNormal"/>
        <w:spacing w:before="220"/>
        <w:ind w:firstLine="540"/>
        <w:jc w:val="both"/>
      </w:pPr>
      <w:r>
        <w:t xml:space="preserve">2. Настоящее постановление вступает в силу со дня вступления в силу </w:t>
      </w:r>
      <w:hyperlink r:id="rId24">
        <w:r>
          <w:rPr>
            <w:color w:val="0000FF"/>
          </w:rPr>
          <w:t>Декрета</w:t>
        </w:r>
      </w:hyperlink>
      <w:r>
        <w:t xml:space="preserve"> Президента Республики Беларусь от 9 сентября 2005 г. N 11 "О совершенствовании государственного регулирования производства, оборота и рекламы алкогольной, непищевой спиртосодержащей продукции и непищевого этилового спирта" (Национальный реестр правовых актов Республики Беларусь, 2005 г., N 142, 1/6770).</w:t>
      </w:r>
    </w:p>
    <w:p w14:paraId="4D03EA9F" w14:textId="77777777" w:rsidR="00C21627" w:rsidRDefault="00C21627">
      <w:pPr>
        <w:pStyle w:val="ConsPlusNormal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C21627" w14:paraId="21A950CF" w14:textId="77777777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2A4CB512" w14:textId="77777777" w:rsidR="00C21627" w:rsidRDefault="00C21627">
            <w:pPr>
              <w:pStyle w:val="ConsPlusNormal"/>
            </w:pPr>
            <w:r>
              <w:t>Премьер-министр Республики Беларусь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5BCB4F2D" w14:textId="77777777" w:rsidR="00C21627" w:rsidRDefault="00C21627">
            <w:pPr>
              <w:pStyle w:val="ConsPlusNormal"/>
              <w:jc w:val="right"/>
            </w:pPr>
            <w:proofErr w:type="spellStart"/>
            <w:r>
              <w:t>С.Сидорский</w:t>
            </w:r>
            <w:proofErr w:type="spellEnd"/>
          </w:p>
        </w:tc>
      </w:tr>
    </w:tbl>
    <w:p w14:paraId="778DD868" w14:textId="77777777" w:rsidR="00C21627" w:rsidRDefault="00C21627">
      <w:pPr>
        <w:pStyle w:val="ConsPlusNormal"/>
      </w:pPr>
    </w:p>
    <w:p w14:paraId="17B40B5D" w14:textId="77777777" w:rsidR="00C21627" w:rsidRDefault="00C21627">
      <w:pPr>
        <w:pStyle w:val="ConsPlusNormal"/>
      </w:pPr>
    </w:p>
    <w:p w14:paraId="7124B2BE" w14:textId="77777777" w:rsidR="00C21627" w:rsidRDefault="00C21627">
      <w:pPr>
        <w:pStyle w:val="ConsPlusNormal"/>
      </w:pPr>
    </w:p>
    <w:p w14:paraId="27EA1990" w14:textId="77777777" w:rsidR="00C21627" w:rsidRDefault="00C21627">
      <w:pPr>
        <w:pStyle w:val="ConsPlusNormal"/>
      </w:pPr>
    </w:p>
    <w:p w14:paraId="5AE36A93" w14:textId="77777777" w:rsidR="00C21627" w:rsidRDefault="00C21627">
      <w:pPr>
        <w:pStyle w:val="ConsPlusNormal"/>
      </w:pPr>
    </w:p>
    <w:p w14:paraId="617C6B42" w14:textId="77777777" w:rsidR="00C21627" w:rsidRDefault="00C21627">
      <w:pPr>
        <w:pStyle w:val="ConsPlusNonformat"/>
        <w:jc w:val="both"/>
      </w:pPr>
      <w:r>
        <w:t xml:space="preserve">                                                  УТВЕРЖДЕНО</w:t>
      </w:r>
    </w:p>
    <w:p w14:paraId="7D2BA55B" w14:textId="77777777" w:rsidR="00C21627" w:rsidRDefault="00C21627">
      <w:pPr>
        <w:pStyle w:val="ConsPlusNonformat"/>
        <w:jc w:val="both"/>
      </w:pPr>
      <w:r>
        <w:t xml:space="preserve">                                                  Постановление</w:t>
      </w:r>
    </w:p>
    <w:p w14:paraId="0E7380DC" w14:textId="77777777" w:rsidR="00C21627" w:rsidRDefault="00C21627">
      <w:pPr>
        <w:pStyle w:val="ConsPlusNonformat"/>
        <w:jc w:val="both"/>
      </w:pPr>
      <w:r>
        <w:t xml:space="preserve">                                                  Совета Министров</w:t>
      </w:r>
    </w:p>
    <w:p w14:paraId="00232183" w14:textId="77777777" w:rsidR="00C21627" w:rsidRDefault="00C21627">
      <w:pPr>
        <w:pStyle w:val="ConsPlusNonformat"/>
        <w:jc w:val="both"/>
      </w:pPr>
      <w:r>
        <w:t xml:space="preserve">                                                  Республики Беларусь</w:t>
      </w:r>
    </w:p>
    <w:p w14:paraId="5EC94ACC" w14:textId="77777777" w:rsidR="00C21627" w:rsidRDefault="00C21627">
      <w:pPr>
        <w:pStyle w:val="ConsPlusNonformat"/>
        <w:jc w:val="both"/>
      </w:pPr>
      <w:r>
        <w:t xml:space="preserve">                                                  03.12.2005 N 1376</w:t>
      </w:r>
    </w:p>
    <w:p w14:paraId="6B475464" w14:textId="77777777" w:rsidR="00C21627" w:rsidRDefault="00C21627">
      <w:pPr>
        <w:pStyle w:val="ConsPlusNonformat"/>
        <w:jc w:val="both"/>
      </w:pPr>
      <w:r>
        <w:t xml:space="preserve">                                                  (в редакции постановления</w:t>
      </w:r>
    </w:p>
    <w:p w14:paraId="2A7D7837" w14:textId="77777777" w:rsidR="00C21627" w:rsidRDefault="00C21627">
      <w:pPr>
        <w:pStyle w:val="ConsPlusNonformat"/>
        <w:jc w:val="both"/>
      </w:pPr>
      <w:r>
        <w:t xml:space="preserve">                                                  Совета Министров</w:t>
      </w:r>
    </w:p>
    <w:p w14:paraId="2A79A16F" w14:textId="77777777" w:rsidR="00C21627" w:rsidRDefault="00C21627">
      <w:pPr>
        <w:pStyle w:val="ConsPlusNonformat"/>
        <w:jc w:val="both"/>
      </w:pPr>
      <w:r>
        <w:t xml:space="preserve">                                                  Республики Беларусь</w:t>
      </w:r>
    </w:p>
    <w:p w14:paraId="1732F5CB" w14:textId="77777777" w:rsidR="00C21627" w:rsidRDefault="00C21627">
      <w:pPr>
        <w:pStyle w:val="ConsPlusNonformat"/>
        <w:jc w:val="both"/>
      </w:pPr>
      <w:r>
        <w:t xml:space="preserve">                                                  11.10.2017 N 768)</w:t>
      </w:r>
    </w:p>
    <w:p w14:paraId="190C37C1" w14:textId="77777777" w:rsidR="00C21627" w:rsidRDefault="00C21627">
      <w:pPr>
        <w:pStyle w:val="ConsPlusNormal"/>
      </w:pPr>
    </w:p>
    <w:p w14:paraId="04C393C6" w14:textId="77777777" w:rsidR="00C21627" w:rsidRDefault="00C21627">
      <w:pPr>
        <w:pStyle w:val="ConsPlusTitle"/>
        <w:jc w:val="center"/>
      </w:pPr>
      <w:bookmarkStart w:id="0" w:name="P40"/>
      <w:bookmarkEnd w:id="0"/>
      <w:r>
        <w:t>ПЕРЕЧЕНЬ</w:t>
      </w:r>
    </w:p>
    <w:p w14:paraId="5E08D04B" w14:textId="77777777" w:rsidR="00C21627" w:rsidRDefault="00C21627">
      <w:pPr>
        <w:pStyle w:val="ConsPlusTitle"/>
        <w:jc w:val="center"/>
      </w:pPr>
      <w:r>
        <w:t>ЮРИДИЧЕСКИХ ЛИЦ, ОСУЩЕСТВЛЯЮЩИХ ПРОИЗВОДСТВО ОРИГИНАЛЬНЫХ АЛКОГОЛЬНЫХ НАПИТКОВ В КУЛЬТУРНО-ЭТНОГРАФИЧЕСКИХ ЦЕНТРАХ, НАЦИОНАЛЬНЫХ ПАРКАХ И ЗАПОВЕДНИКАХ, ИНЫХ ОБЪЕКТАХ РЕСПУБЛИКИ БЕЛАРУСЬ В ЦЕЛЯХ ВОССОЗДАНИЯ ПОЛНОТЫ БЕЛОРУССКИХ НАЦИОНАЛЬНЫХ ТРАДИЦИЙ</w:t>
      </w:r>
    </w:p>
    <w:p w14:paraId="132BC463" w14:textId="77777777" w:rsidR="00C21627" w:rsidRDefault="00C2162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21627" w14:paraId="1B08A904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1119B61A" w14:textId="77777777" w:rsidR="00C21627" w:rsidRDefault="00C2162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226BB666" w14:textId="77777777" w:rsidR="00C21627" w:rsidRDefault="00C2162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19412E50" w14:textId="77777777" w:rsidR="00C21627" w:rsidRDefault="00C2162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Совмина от 11.10.2017 </w:t>
            </w:r>
            <w:hyperlink r:id="rId25">
              <w:r>
                <w:rPr>
                  <w:color w:val="0000FF"/>
                </w:rPr>
                <w:t>N 768</w:t>
              </w:r>
            </w:hyperlink>
            <w:r>
              <w:rPr>
                <w:color w:val="392C69"/>
              </w:rPr>
              <w:t>,</w:t>
            </w:r>
          </w:p>
          <w:p w14:paraId="749A82EF" w14:textId="77777777" w:rsidR="00C21627" w:rsidRDefault="00C2162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29.06.2018 </w:t>
            </w:r>
            <w:hyperlink r:id="rId26">
              <w:r>
                <w:rPr>
                  <w:color w:val="0000FF"/>
                </w:rPr>
                <w:t>N 511</w:t>
              </w:r>
            </w:hyperlink>
            <w:r>
              <w:rPr>
                <w:color w:val="392C69"/>
              </w:rPr>
              <w:t xml:space="preserve">, от 11.04.2020 </w:t>
            </w:r>
            <w:hyperlink r:id="rId27">
              <w:r>
                <w:rPr>
                  <w:color w:val="0000FF"/>
                </w:rPr>
                <w:t>N 217</w:t>
              </w:r>
            </w:hyperlink>
            <w:r>
              <w:rPr>
                <w:color w:val="392C69"/>
              </w:rPr>
              <w:t xml:space="preserve">, от 13.03.2022 </w:t>
            </w:r>
            <w:hyperlink r:id="rId28">
              <w:r>
                <w:rPr>
                  <w:color w:val="0000FF"/>
                </w:rPr>
                <w:t>N 138</w:t>
              </w:r>
            </w:hyperlink>
            <w:r>
              <w:rPr>
                <w:color w:val="392C69"/>
              </w:rPr>
              <w:t>,</w:t>
            </w:r>
          </w:p>
          <w:p w14:paraId="669DFCCA" w14:textId="77777777" w:rsidR="00C21627" w:rsidRDefault="00C2162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28.07.2022 </w:t>
            </w:r>
            <w:hyperlink r:id="rId29">
              <w:r>
                <w:rPr>
                  <w:color w:val="0000FF"/>
                </w:rPr>
                <w:t>N 493</w:t>
              </w:r>
            </w:hyperlink>
            <w:r>
              <w:rPr>
                <w:color w:val="392C69"/>
              </w:rPr>
              <w:t xml:space="preserve">, от 30.12.2022 </w:t>
            </w:r>
            <w:hyperlink r:id="rId30">
              <w:r>
                <w:rPr>
                  <w:color w:val="0000FF"/>
                </w:rPr>
                <w:t>N 977</w:t>
              </w:r>
            </w:hyperlink>
            <w:r>
              <w:rPr>
                <w:color w:val="392C69"/>
              </w:rPr>
              <w:t xml:space="preserve">, от 18.10.2024 </w:t>
            </w:r>
            <w:hyperlink r:id="rId31">
              <w:r>
                <w:rPr>
                  <w:color w:val="0000FF"/>
                </w:rPr>
                <w:t>N 775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55F7B5DC" w14:textId="77777777" w:rsidR="00C21627" w:rsidRDefault="00C21627">
            <w:pPr>
              <w:pStyle w:val="ConsPlusNormal"/>
            </w:pPr>
          </w:p>
        </w:tc>
      </w:tr>
    </w:tbl>
    <w:p w14:paraId="3648CE1A" w14:textId="77777777" w:rsidR="00C21627" w:rsidRDefault="00C21627">
      <w:pPr>
        <w:pStyle w:val="ConsPlusNormal"/>
      </w:pPr>
    </w:p>
    <w:p w14:paraId="22179882" w14:textId="77777777" w:rsidR="00C21627" w:rsidRDefault="00C21627">
      <w:pPr>
        <w:pStyle w:val="ConsPlusNormal"/>
        <w:ind w:firstLine="540"/>
        <w:jc w:val="both"/>
      </w:pPr>
      <w:r>
        <w:t>1. Унитарное производственное коммунальное предприятие водопроводно-канализационного хозяйства "</w:t>
      </w:r>
      <w:proofErr w:type="spellStart"/>
      <w:r>
        <w:t>Могилевоблводоканал</w:t>
      </w:r>
      <w:proofErr w:type="spellEnd"/>
      <w:r>
        <w:t>" (по деятельности в ресторане "</w:t>
      </w:r>
      <w:proofErr w:type="spellStart"/>
      <w:r>
        <w:t>Чырвоная</w:t>
      </w:r>
      <w:proofErr w:type="spellEnd"/>
      <w:r>
        <w:t xml:space="preserve"> вежа" и баре "</w:t>
      </w:r>
      <w:proofErr w:type="spellStart"/>
      <w:r>
        <w:t>Чырвоная</w:t>
      </w:r>
      <w:proofErr w:type="spellEnd"/>
      <w:r>
        <w:t xml:space="preserve"> вежа").</w:t>
      </w:r>
    </w:p>
    <w:p w14:paraId="7E427DA0" w14:textId="77777777" w:rsidR="00C21627" w:rsidRDefault="00C21627">
      <w:pPr>
        <w:pStyle w:val="ConsPlusNormal"/>
        <w:jc w:val="both"/>
      </w:pPr>
      <w:r>
        <w:t xml:space="preserve">(п. 1 в ред. </w:t>
      </w:r>
      <w:hyperlink r:id="rId32">
        <w:r>
          <w:rPr>
            <w:color w:val="0000FF"/>
          </w:rPr>
          <w:t>постановления</w:t>
        </w:r>
      </w:hyperlink>
      <w:r>
        <w:t xml:space="preserve"> Совмина от 11.04.2020 N 217)</w:t>
      </w:r>
    </w:p>
    <w:p w14:paraId="57DA717D" w14:textId="77777777" w:rsidR="00C21627" w:rsidRDefault="00C21627">
      <w:pPr>
        <w:pStyle w:val="ConsPlusNormal"/>
        <w:spacing w:before="220"/>
        <w:ind w:firstLine="540"/>
        <w:jc w:val="both"/>
      </w:pPr>
      <w:r>
        <w:t>2. Государственное природоохранное учреждение "Национальный парк "Беловежская пуща".</w:t>
      </w:r>
    </w:p>
    <w:p w14:paraId="7240A6BE" w14:textId="77777777" w:rsidR="00C21627" w:rsidRDefault="00C21627">
      <w:pPr>
        <w:pStyle w:val="ConsPlusNormal"/>
        <w:spacing w:before="220"/>
        <w:ind w:firstLine="540"/>
        <w:jc w:val="both"/>
      </w:pPr>
      <w:r>
        <w:t>3. Закрытое акционерное общество "</w:t>
      </w:r>
      <w:proofErr w:type="spellStart"/>
      <w:r>
        <w:t>Дукорский</w:t>
      </w:r>
      <w:proofErr w:type="spellEnd"/>
      <w:r>
        <w:t xml:space="preserve"> </w:t>
      </w:r>
      <w:proofErr w:type="spellStart"/>
      <w:r>
        <w:t>маёнтак</w:t>
      </w:r>
      <w:proofErr w:type="spellEnd"/>
      <w:r>
        <w:t xml:space="preserve">" (по деятельности на территории </w:t>
      </w:r>
      <w:proofErr w:type="spellStart"/>
      <w:r>
        <w:t>усадебно</w:t>
      </w:r>
      <w:proofErr w:type="spellEnd"/>
      <w:r>
        <w:t>-паркового комплекса "</w:t>
      </w:r>
      <w:proofErr w:type="spellStart"/>
      <w:r>
        <w:t>Дукорский</w:t>
      </w:r>
      <w:proofErr w:type="spellEnd"/>
      <w:r>
        <w:t xml:space="preserve"> </w:t>
      </w:r>
      <w:proofErr w:type="spellStart"/>
      <w:r>
        <w:t>маёнтак</w:t>
      </w:r>
      <w:proofErr w:type="spellEnd"/>
      <w:r>
        <w:t>").</w:t>
      </w:r>
    </w:p>
    <w:p w14:paraId="3549BB2A" w14:textId="77777777" w:rsidR="00C21627" w:rsidRDefault="00C21627">
      <w:pPr>
        <w:pStyle w:val="ConsPlusNormal"/>
        <w:spacing w:before="220"/>
        <w:ind w:firstLine="540"/>
        <w:jc w:val="both"/>
      </w:pPr>
      <w:r>
        <w:t>4. Крестьянское (фермерское) хозяйство "Лесная усадьба" (по деятельности на территории крестьянского (фермерского) хозяйства "Лесная усадьба").</w:t>
      </w:r>
    </w:p>
    <w:p w14:paraId="689E02B6" w14:textId="77777777" w:rsidR="00C21627" w:rsidRDefault="00C21627">
      <w:pPr>
        <w:pStyle w:val="ConsPlusNormal"/>
        <w:spacing w:before="220"/>
        <w:ind w:firstLine="540"/>
        <w:jc w:val="both"/>
      </w:pPr>
      <w:r>
        <w:t xml:space="preserve">5. Общество с ограниченной ответственностью "Жемчужина </w:t>
      </w:r>
      <w:proofErr w:type="spellStart"/>
      <w:r>
        <w:t>поозерья</w:t>
      </w:r>
      <w:proofErr w:type="spellEnd"/>
      <w:r>
        <w:t>" (по деятельности на территории туристического комплекса "Красный Бор").</w:t>
      </w:r>
    </w:p>
    <w:p w14:paraId="10DAF2C3" w14:textId="77777777" w:rsidR="00C21627" w:rsidRDefault="00C21627">
      <w:pPr>
        <w:pStyle w:val="ConsPlusNormal"/>
        <w:jc w:val="both"/>
      </w:pPr>
      <w:r>
        <w:t xml:space="preserve">(п. 5 в ред. </w:t>
      </w:r>
      <w:hyperlink r:id="rId33">
        <w:r>
          <w:rPr>
            <w:color w:val="0000FF"/>
          </w:rPr>
          <w:t>постановления</w:t>
        </w:r>
      </w:hyperlink>
      <w:r>
        <w:t xml:space="preserve"> Совмина от 30.12.2022 N 977)</w:t>
      </w:r>
    </w:p>
    <w:p w14:paraId="3A9FD2DF" w14:textId="77777777" w:rsidR="00C21627" w:rsidRDefault="00C21627">
      <w:pPr>
        <w:pStyle w:val="ConsPlusNormal"/>
        <w:spacing w:before="220"/>
        <w:ind w:firstLine="540"/>
        <w:jc w:val="both"/>
      </w:pPr>
      <w:r>
        <w:t>5-1. Общество с ограниченной ответственностью "ДЕДОВА КОРЧМА" (по деятельности на территории кафе "Дедова корчма" общества с ограниченной ответственностью "ДЕДОВА КОРЧМА").</w:t>
      </w:r>
    </w:p>
    <w:p w14:paraId="2069790D" w14:textId="77777777" w:rsidR="00C21627" w:rsidRDefault="00C21627">
      <w:pPr>
        <w:pStyle w:val="ConsPlusNormal"/>
        <w:jc w:val="both"/>
      </w:pPr>
      <w:r>
        <w:t xml:space="preserve">(п. 5-1 введен </w:t>
      </w:r>
      <w:hyperlink r:id="rId34">
        <w:r>
          <w:rPr>
            <w:color w:val="0000FF"/>
          </w:rPr>
          <w:t>постановлением</w:t>
        </w:r>
      </w:hyperlink>
      <w:r>
        <w:t xml:space="preserve"> Совмина от 29.06.2018 N 511)</w:t>
      </w:r>
    </w:p>
    <w:p w14:paraId="09559881" w14:textId="77777777" w:rsidR="00C21627" w:rsidRDefault="00C21627">
      <w:pPr>
        <w:pStyle w:val="ConsPlusNormal"/>
        <w:spacing w:before="220"/>
        <w:ind w:firstLine="540"/>
        <w:jc w:val="both"/>
      </w:pPr>
      <w:r>
        <w:t>6. Общество с ограниченной ответственностью "Музейный комплекс старинных народных ремесел и технологий "</w:t>
      </w:r>
      <w:proofErr w:type="spellStart"/>
      <w:r>
        <w:t>Дудутки</w:t>
      </w:r>
      <w:proofErr w:type="spellEnd"/>
      <w:r>
        <w:t>".</w:t>
      </w:r>
    </w:p>
    <w:p w14:paraId="33C849DB" w14:textId="77777777" w:rsidR="00C21627" w:rsidRDefault="00C21627">
      <w:pPr>
        <w:pStyle w:val="ConsPlusNormal"/>
        <w:spacing w:before="220"/>
        <w:ind w:firstLine="540"/>
        <w:jc w:val="both"/>
      </w:pPr>
      <w:r>
        <w:t>7. Общество с ограниченной ответственностью "</w:t>
      </w:r>
      <w:proofErr w:type="spellStart"/>
      <w:r>
        <w:t>Рудьмянское</w:t>
      </w:r>
      <w:proofErr w:type="spellEnd"/>
      <w:r>
        <w:t xml:space="preserve"> хозяйство" (по деятельности на территории охотничьего хозяйства общества с ограниченной ответственностью "</w:t>
      </w:r>
      <w:proofErr w:type="spellStart"/>
      <w:r>
        <w:t>Рудьмянское</w:t>
      </w:r>
      <w:proofErr w:type="spellEnd"/>
      <w:r>
        <w:t xml:space="preserve"> хозяйство").</w:t>
      </w:r>
    </w:p>
    <w:p w14:paraId="25C62ADB" w14:textId="77777777" w:rsidR="00C21627" w:rsidRDefault="00C21627">
      <w:pPr>
        <w:pStyle w:val="ConsPlusNormal"/>
        <w:spacing w:before="220"/>
        <w:ind w:firstLine="540"/>
        <w:jc w:val="both"/>
      </w:pPr>
      <w:r>
        <w:t>8. Общество с ограниченной ответственностью "Сервисный центр Веста" (по деятельности на территории общества с ограниченной ответственностью "Сервисный центр Веста" в Дзержинском районе Минской области).</w:t>
      </w:r>
    </w:p>
    <w:p w14:paraId="3E66D44C" w14:textId="77777777" w:rsidR="00C21627" w:rsidRDefault="00C21627">
      <w:pPr>
        <w:pStyle w:val="ConsPlusNormal"/>
        <w:spacing w:before="220"/>
        <w:ind w:firstLine="540"/>
        <w:jc w:val="both"/>
      </w:pPr>
      <w:r>
        <w:t>8-1. Общество с ограниченной ответственностью "Трест и К" (по деятельности на территории общества с ограниченной ответственностью "Трест и К" в Минском районе Минской области).</w:t>
      </w:r>
    </w:p>
    <w:p w14:paraId="09EB3F0E" w14:textId="77777777" w:rsidR="00C21627" w:rsidRDefault="00C21627">
      <w:pPr>
        <w:pStyle w:val="ConsPlusNormal"/>
        <w:jc w:val="both"/>
      </w:pPr>
      <w:r>
        <w:t xml:space="preserve">(п. 8-1 введен </w:t>
      </w:r>
      <w:hyperlink r:id="rId35">
        <w:r>
          <w:rPr>
            <w:color w:val="0000FF"/>
          </w:rPr>
          <w:t>постановлением</w:t>
        </w:r>
      </w:hyperlink>
      <w:r>
        <w:t xml:space="preserve"> Совмина от 29.06.2018 N 511)</w:t>
      </w:r>
    </w:p>
    <w:p w14:paraId="20DEAE97" w14:textId="77777777" w:rsidR="00C21627" w:rsidRDefault="00C21627">
      <w:pPr>
        <w:pStyle w:val="ConsPlusNormal"/>
        <w:spacing w:before="220"/>
        <w:ind w:firstLine="540"/>
        <w:jc w:val="both"/>
      </w:pPr>
      <w:r>
        <w:t>9. Открытое акционерное общество "Агрокомбинат "Дзержинский" (по деятельности на территории центра экологического туризма "</w:t>
      </w:r>
      <w:proofErr w:type="spellStart"/>
      <w:r>
        <w:t>Станьково</w:t>
      </w:r>
      <w:proofErr w:type="spellEnd"/>
      <w:r>
        <w:t>" открытого акционерного общества "Агрокомбинат "Дзержинский" в Дзержинском районе Минской области).</w:t>
      </w:r>
    </w:p>
    <w:p w14:paraId="19DC9AAB" w14:textId="77777777" w:rsidR="00C21627" w:rsidRDefault="00C21627">
      <w:pPr>
        <w:pStyle w:val="ConsPlusNormal"/>
        <w:spacing w:before="220"/>
        <w:ind w:firstLine="540"/>
        <w:jc w:val="both"/>
      </w:pPr>
      <w:r>
        <w:t xml:space="preserve">10. Открытое акционерное общество "Гродненский мясокомбинат" (по деятельности на территории </w:t>
      </w:r>
      <w:proofErr w:type="spellStart"/>
      <w:r>
        <w:t>агротуристического</w:t>
      </w:r>
      <w:proofErr w:type="spellEnd"/>
      <w:r>
        <w:t xml:space="preserve"> комплекса "</w:t>
      </w:r>
      <w:proofErr w:type="spellStart"/>
      <w:r>
        <w:t>Гарадзенскi</w:t>
      </w:r>
      <w:proofErr w:type="spellEnd"/>
      <w:r>
        <w:t xml:space="preserve"> </w:t>
      </w:r>
      <w:proofErr w:type="spellStart"/>
      <w:r>
        <w:t>маёнтак</w:t>
      </w:r>
      <w:proofErr w:type="spellEnd"/>
      <w:r>
        <w:t xml:space="preserve"> "</w:t>
      </w:r>
      <w:proofErr w:type="spellStart"/>
      <w:r>
        <w:t>Каробчыцы</w:t>
      </w:r>
      <w:proofErr w:type="spellEnd"/>
      <w:r>
        <w:t>").</w:t>
      </w:r>
    </w:p>
    <w:p w14:paraId="3F26545C" w14:textId="77777777" w:rsidR="00C21627" w:rsidRDefault="00C21627">
      <w:pPr>
        <w:pStyle w:val="ConsPlusNormal"/>
        <w:spacing w:before="220"/>
        <w:ind w:firstLine="540"/>
        <w:jc w:val="both"/>
      </w:pPr>
      <w:r>
        <w:t>10-1. Общество с ограниченной ответственностью "</w:t>
      </w:r>
      <w:proofErr w:type="spellStart"/>
      <w:r>
        <w:t>Сёмково</w:t>
      </w:r>
      <w:proofErr w:type="spellEnd"/>
      <w:r>
        <w:t xml:space="preserve"> </w:t>
      </w:r>
      <w:proofErr w:type="spellStart"/>
      <w:r>
        <w:t>клаб</w:t>
      </w:r>
      <w:proofErr w:type="spellEnd"/>
      <w:r>
        <w:t>" (по деятельности на территории общества с ограниченной ответственностью "</w:t>
      </w:r>
      <w:proofErr w:type="spellStart"/>
      <w:r>
        <w:t>Сёмково</w:t>
      </w:r>
      <w:proofErr w:type="spellEnd"/>
      <w:r>
        <w:t xml:space="preserve"> </w:t>
      </w:r>
      <w:proofErr w:type="spellStart"/>
      <w:r>
        <w:t>клаб</w:t>
      </w:r>
      <w:proofErr w:type="spellEnd"/>
      <w:r>
        <w:t>").</w:t>
      </w:r>
    </w:p>
    <w:p w14:paraId="3C7F16C7" w14:textId="77777777" w:rsidR="00C21627" w:rsidRDefault="00C21627">
      <w:pPr>
        <w:pStyle w:val="ConsPlusNormal"/>
        <w:jc w:val="both"/>
      </w:pPr>
      <w:r>
        <w:t xml:space="preserve">(п. 10-1 в ред. </w:t>
      </w:r>
      <w:hyperlink r:id="rId36">
        <w:r>
          <w:rPr>
            <w:color w:val="0000FF"/>
          </w:rPr>
          <w:t>постановления</w:t>
        </w:r>
      </w:hyperlink>
      <w:r>
        <w:t xml:space="preserve"> Совмина от 13.03.2022 N 138)</w:t>
      </w:r>
    </w:p>
    <w:p w14:paraId="7299A376" w14:textId="77777777" w:rsidR="00C21627" w:rsidRDefault="00C21627">
      <w:pPr>
        <w:pStyle w:val="ConsPlusNormal"/>
        <w:spacing w:before="220"/>
        <w:ind w:firstLine="540"/>
        <w:jc w:val="both"/>
      </w:pPr>
      <w:r>
        <w:t>11. Совместное общество с ограниченной ответственностью "</w:t>
      </w:r>
      <w:proofErr w:type="spellStart"/>
      <w:r>
        <w:t>Гастинны</w:t>
      </w:r>
      <w:proofErr w:type="spellEnd"/>
      <w:r>
        <w:t xml:space="preserve"> </w:t>
      </w:r>
      <w:proofErr w:type="spellStart"/>
      <w:r>
        <w:t>маёнтак</w:t>
      </w:r>
      <w:proofErr w:type="spellEnd"/>
      <w:r>
        <w:t>" (по деятельности на территории горнолыжного спортивно-оздоровительного комплекса "Логойск").</w:t>
      </w:r>
    </w:p>
    <w:p w14:paraId="0B20D789" w14:textId="77777777" w:rsidR="00C21627" w:rsidRDefault="00C21627">
      <w:pPr>
        <w:pStyle w:val="ConsPlusNormal"/>
        <w:spacing w:before="220"/>
        <w:ind w:firstLine="540"/>
        <w:jc w:val="both"/>
      </w:pPr>
      <w:r>
        <w:t xml:space="preserve">12. Унитарное частное торгово-производственное предприятие "Гранат" (по деятельности на </w:t>
      </w:r>
      <w:r>
        <w:lastRenderedPageBreak/>
        <w:t>территории туристско-экскурсионного комплекса "Белорусская этнографическая деревня XIX века").</w:t>
      </w:r>
    </w:p>
    <w:p w14:paraId="05F96B61" w14:textId="77777777" w:rsidR="00C21627" w:rsidRDefault="00C21627">
      <w:pPr>
        <w:pStyle w:val="ConsPlusNormal"/>
        <w:spacing w:before="220"/>
        <w:ind w:firstLine="540"/>
        <w:jc w:val="both"/>
      </w:pPr>
      <w:r>
        <w:t>13. Крестьянское (фермерское) хозяйство "</w:t>
      </w:r>
      <w:proofErr w:type="spellStart"/>
      <w:r>
        <w:t>Юницкого</w:t>
      </w:r>
      <w:proofErr w:type="spellEnd"/>
      <w:r>
        <w:t>" (по деятельности на территории экопарка "Акварель").</w:t>
      </w:r>
    </w:p>
    <w:p w14:paraId="4C991C17" w14:textId="77777777" w:rsidR="00C21627" w:rsidRDefault="00C21627">
      <w:pPr>
        <w:pStyle w:val="ConsPlusNormal"/>
        <w:jc w:val="both"/>
      </w:pPr>
      <w:r>
        <w:t xml:space="preserve">(п. 13 введен </w:t>
      </w:r>
      <w:hyperlink r:id="rId37">
        <w:r>
          <w:rPr>
            <w:color w:val="0000FF"/>
          </w:rPr>
          <w:t>постановлением</w:t>
        </w:r>
      </w:hyperlink>
      <w:r>
        <w:t xml:space="preserve"> Совмина от 30.12.2022 N 977)</w:t>
      </w:r>
    </w:p>
    <w:p w14:paraId="28D76C82" w14:textId="77777777" w:rsidR="00C21627" w:rsidRDefault="00C21627">
      <w:pPr>
        <w:pStyle w:val="ConsPlusNormal"/>
        <w:spacing w:before="220"/>
        <w:ind w:firstLine="540"/>
        <w:jc w:val="both"/>
      </w:pPr>
      <w:r>
        <w:t xml:space="preserve">14. Государственное лесохозяйственное учреждение "Воложинский лесхоз" (по деятельности на территории охотничьего комплекса </w:t>
      </w:r>
      <w:proofErr w:type="spellStart"/>
      <w:r>
        <w:t>Румского</w:t>
      </w:r>
      <w:proofErr w:type="spellEnd"/>
      <w:r>
        <w:t xml:space="preserve"> опытного лесничества).</w:t>
      </w:r>
    </w:p>
    <w:p w14:paraId="6B6A7C02" w14:textId="77777777" w:rsidR="00C21627" w:rsidRDefault="00C21627">
      <w:pPr>
        <w:pStyle w:val="ConsPlusNormal"/>
        <w:jc w:val="both"/>
      </w:pPr>
      <w:r>
        <w:t xml:space="preserve">(п. 14 введен </w:t>
      </w:r>
      <w:hyperlink r:id="rId38">
        <w:r>
          <w:rPr>
            <w:color w:val="0000FF"/>
          </w:rPr>
          <w:t>постановлением</w:t>
        </w:r>
      </w:hyperlink>
      <w:r>
        <w:t xml:space="preserve"> Совмина от 30.12.2022 N 977)</w:t>
      </w:r>
    </w:p>
    <w:p w14:paraId="6F244F30" w14:textId="77777777" w:rsidR="00C21627" w:rsidRDefault="00C21627">
      <w:pPr>
        <w:pStyle w:val="ConsPlusNormal"/>
        <w:spacing w:before="220"/>
        <w:ind w:firstLine="540"/>
        <w:jc w:val="both"/>
      </w:pPr>
      <w:r>
        <w:t>15. Крестьянское (фермерское) хозяйство "Великое княжество Сулла" (по деятельности на территории крестьянского (фермерского) хозяйства "Великое княжество Сулла").</w:t>
      </w:r>
    </w:p>
    <w:p w14:paraId="5EFEC505" w14:textId="77777777" w:rsidR="00C21627" w:rsidRDefault="00C21627">
      <w:pPr>
        <w:pStyle w:val="ConsPlusNormal"/>
        <w:jc w:val="both"/>
      </w:pPr>
      <w:r>
        <w:t xml:space="preserve">(в 15 ред. </w:t>
      </w:r>
      <w:hyperlink r:id="rId39">
        <w:r>
          <w:rPr>
            <w:color w:val="0000FF"/>
          </w:rPr>
          <w:t>постановления</w:t>
        </w:r>
      </w:hyperlink>
      <w:r>
        <w:t xml:space="preserve"> Совмина от 30.12.2022 N 977)</w:t>
      </w:r>
    </w:p>
    <w:p w14:paraId="6ED92FE6" w14:textId="77777777" w:rsidR="00C21627" w:rsidRDefault="00C21627">
      <w:pPr>
        <w:pStyle w:val="ConsPlusNormal"/>
        <w:spacing w:before="220"/>
        <w:ind w:firstLine="540"/>
        <w:jc w:val="both"/>
      </w:pPr>
      <w:r>
        <w:t>16. Частное унитарное производственное предприятие "Прометей" (по деятельности на территории зоны отдыха "Мерея").</w:t>
      </w:r>
    </w:p>
    <w:p w14:paraId="1D0F77A7" w14:textId="77777777" w:rsidR="00C21627" w:rsidRDefault="00C21627">
      <w:pPr>
        <w:pStyle w:val="ConsPlusNormal"/>
        <w:spacing w:before="220"/>
        <w:ind w:firstLine="540"/>
        <w:jc w:val="both"/>
      </w:pPr>
      <w:r>
        <w:t xml:space="preserve">17. Закрытое акционерное общество "МИСТЭНС" (по деятельности на территории </w:t>
      </w:r>
      <w:proofErr w:type="spellStart"/>
      <w:r>
        <w:t>гостинично</w:t>
      </w:r>
      <w:proofErr w:type="spellEnd"/>
      <w:r>
        <w:t>-ресторанного комплекса "Птичь").</w:t>
      </w:r>
    </w:p>
    <w:p w14:paraId="756E0720" w14:textId="77777777" w:rsidR="00C21627" w:rsidRDefault="00C21627">
      <w:pPr>
        <w:pStyle w:val="ConsPlusNormal"/>
        <w:jc w:val="both"/>
      </w:pPr>
      <w:r>
        <w:t xml:space="preserve">(п. 17 введен </w:t>
      </w:r>
      <w:hyperlink r:id="rId40">
        <w:r>
          <w:rPr>
            <w:color w:val="0000FF"/>
          </w:rPr>
          <w:t>постановлением</w:t>
        </w:r>
      </w:hyperlink>
      <w:r>
        <w:t xml:space="preserve"> Совмина от 28.07.2022 N 493)</w:t>
      </w:r>
    </w:p>
    <w:p w14:paraId="19143F14" w14:textId="77777777" w:rsidR="00C21627" w:rsidRDefault="00C21627">
      <w:pPr>
        <w:pStyle w:val="ConsPlusNormal"/>
        <w:spacing w:before="220"/>
        <w:ind w:firstLine="540"/>
        <w:jc w:val="both"/>
      </w:pPr>
      <w:r>
        <w:t>18. Общество с ограниченной ответственностью "Адрес лета" (по деятельности на территории туристического комплекса "Вольный мельник").</w:t>
      </w:r>
    </w:p>
    <w:p w14:paraId="38C49DD6" w14:textId="77777777" w:rsidR="00C21627" w:rsidRDefault="00C21627">
      <w:pPr>
        <w:pStyle w:val="ConsPlusNormal"/>
        <w:jc w:val="both"/>
      </w:pPr>
      <w:r>
        <w:t xml:space="preserve">(п. 18 введен </w:t>
      </w:r>
      <w:hyperlink r:id="rId41">
        <w:r>
          <w:rPr>
            <w:color w:val="0000FF"/>
          </w:rPr>
          <w:t>постановлением</w:t>
        </w:r>
      </w:hyperlink>
      <w:r>
        <w:t xml:space="preserve"> Совмина от 28.07.2022 N 493)</w:t>
      </w:r>
    </w:p>
    <w:p w14:paraId="69E7DDBA" w14:textId="77777777" w:rsidR="00C21627" w:rsidRDefault="00C21627">
      <w:pPr>
        <w:pStyle w:val="ConsPlusNormal"/>
        <w:spacing w:before="220"/>
        <w:ind w:firstLine="540"/>
        <w:jc w:val="both"/>
      </w:pPr>
      <w:r>
        <w:t>19. Общество с ограниченной ответственностью "</w:t>
      </w:r>
      <w:proofErr w:type="spellStart"/>
      <w:r>
        <w:t>Лигмод</w:t>
      </w:r>
      <w:proofErr w:type="spellEnd"/>
      <w:r>
        <w:t>" (по деятельности на территории базы отдыха охотников и рыболовов "Званное").</w:t>
      </w:r>
    </w:p>
    <w:p w14:paraId="7F32113E" w14:textId="77777777" w:rsidR="00C21627" w:rsidRDefault="00C21627">
      <w:pPr>
        <w:pStyle w:val="ConsPlusNormal"/>
        <w:jc w:val="both"/>
      </w:pPr>
      <w:r>
        <w:t xml:space="preserve">(п. 19 введен </w:t>
      </w:r>
      <w:hyperlink r:id="rId42">
        <w:r>
          <w:rPr>
            <w:color w:val="0000FF"/>
          </w:rPr>
          <w:t>постановлением</w:t>
        </w:r>
      </w:hyperlink>
      <w:r>
        <w:t xml:space="preserve"> Совмина от 28.07.2022 N 493)</w:t>
      </w:r>
    </w:p>
    <w:p w14:paraId="3ECC6E36" w14:textId="77777777" w:rsidR="00C21627" w:rsidRDefault="00C21627">
      <w:pPr>
        <w:pStyle w:val="ConsPlusNormal"/>
        <w:spacing w:before="220"/>
        <w:ind w:firstLine="540"/>
        <w:jc w:val="both"/>
      </w:pPr>
      <w:r>
        <w:t>20. Государственное природоохранное учреждение "Березинский биосферный заповедник" (по деятельности на территории государственного природоохранного учреждения "Березинский биосферный заповедник").</w:t>
      </w:r>
    </w:p>
    <w:p w14:paraId="43ACDCAB" w14:textId="77777777" w:rsidR="00C21627" w:rsidRDefault="00C21627">
      <w:pPr>
        <w:pStyle w:val="ConsPlusNormal"/>
        <w:jc w:val="both"/>
      </w:pPr>
      <w:r>
        <w:t xml:space="preserve">(п. 20 введен </w:t>
      </w:r>
      <w:hyperlink r:id="rId43">
        <w:r>
          <w:rPr>
            <w:color w:val="0000FF"/>
          </w:rPr>
          <w:t>постановлением</w:t>
        </w:r>
      </w:hyperlink>
      <w:r>
        <w:t xml:space="preserve"> Совмина от 28.07.2022 N 493)</w:t>
      </w:r>
    </w:p>
    <w:p w14:paraId="599A57CC" w14:textId="77777777" w:rsidR="00C21627" w:rsidRDefault="00C21627">
      <w:pPr>
        <w:pStyle w:val="ConsPlusNormal"/>
        <w:spacing w:before="220"/>
        <w:ind w:firstLine="540"/>
        <w:jc w:val="both"/>
      </w:pPr>
      <w:r>
        <w:t>21. Общество с ограниченной ответственностью "</w:t>
      </w:r>
      <w:proofErr w:type="spellStart"/>
      <w:r>
        <w:t>Релаксотель</w:t>
      </w:r>
      <w:proofErr w:type="spellEnd"/>
      <w:r>
        <w:t>" (по деятельности на территории отеля-усадьбы "Вишневый сад").</w:t>
      </w:r>
    </w:p>
    <w:p w14:paraId="1127187C" w14:textId="77777777" w:rsidR="00C21627" w:rsidRDefault="00C21627">
      <w:pPr>
        <w:pStyle w:val="ConsPlusNormal"/>
        <w:jc w:val="both"/>
      </w:pPr>
      <w:r>
        <w:t xml:space="preserve">(п. 21 введен </w:t>
      </w:r>
      <w:hyperlink r:id="rId44">
        <w:r>
          <w:rPr>
            <w:color w:val="0000FF"/>
          </w:rPr>
          <w:t>постановлением</w:t>
        </w:r>
      </w:hyperlink>
      <w:r>
        <w:t xml:space="preserve"> Совмина от 28.07.2022 N 493)</w:t>
      </w:r>
    </w:p>
    <w:p w14:paraId="23E30BB0" w14:textId="77777777" w:rsidR="00C21627" w:rsidRDefault="00C21627">
      <w:pPr>
        <w:pStyle w:val="ConsPlusNormal"/>
        <w:spacing w:before="220"/>
        <w:ind w:firstLine="540"/>
        <w:jc w:val="both"/>
      </w:pPr>
      <w:r>
        <w:t xml:space="preserve">22. Унитарное предприятие "Наносы Отдых" (по деятельности на территории </w:t>
      </w:r>
      <w:proofErr w:type="spellStart"/>
      <w:r>
        <w:t>этнотуристического</w:t>
      </w:r>
      <w:proofErr w:type="spellEnd"/>
      <w:r>
        <w:t xml:space="preserve"> комплекса "Наносы Отдых").</w:t>
      </w:r>
    </w:p>
    <w:p w14:paraId="58443315" w14:textId="77777777" w:rsidR="00C21627" w:rsidRDefault="00C21627">
      <w:pPr>
        <w:pStyle w:val="ConsPlusNormal"/>
        <w:jc w:val="both"/>
      </w:pPr>
      <w:r>
        <w:t xml:space="preserve">(п. 22 введен </w:t>
      </w:r>
      <w:hyperlink r:id="rId45">
        <w:r>
          <w:rPr>
            <w:color w:val="0000FF"/>
          </w:rPr>
          <w:t>постановлением</w:t>
        </w:r>
      </w:hyperlink>
      <w:r>
        <w:t xml:space="preserve"> Совмина от 28.07.2022 N 493)</w:t>
      </w:r>
    </w:p>
    <w:p w14:paraId="4B6885CB" w14:textId="77777777" w:rsidR="00C21627" w:rsidRDefault="00C21627">
      <w:pPr>
        <w:pStyle w:val="ConsPlusNormal"/>
        <w:spacing w:before="220"/>
        <w:ind w:firstLine="540"/>
        <w:jc w:val="both"/>
      </w:pPr>
      <w:r>
        <w:t xml:space="preserve">23. Государственное лесохозяйственное учреждение "Столбцовский лесхоз" (по деятельности на территории охотничьего комплекса </w:t>
      </w:r>
      <w:proofErr w:type="spellStart"/>
      <w:r>
        <w:t>Хотовского</w:t>
      </w:r>
      <w:proofErr w:type="spellEnd"/>
      <w:r>
        <w:t xml:space="preserve"> лесничества).</w:t>
      </w:r>
    </w:p>
    <w:p w14:paraId="03E19C6F" w14:textId="77777777" w:rsidR="00C21627" w:rsidRDefault="00C21627">
      <w:pPr>
        <w:pStyle w:val="ConsPlusNormal"/>
        <w:jc w:val="both"/>
      </w:pPr>
      <w:r>
        <w:t xml:space="preserve">(п. 23 введен </w:t>
      </w:r>
      <w:hyperlink r:id="rId46">
        <w:r>
          <w:rPr>
            <w:color w:val="0000FF"/>
          </w:rPr>
          <w:t>постановлением</w:t>
        </w:r>
      </w:hyperlink>
      <w:r>
        <w:t xml:space="preserve"> Совмина от 18.10.2024 N 775)</w:t>
      </w:r>
    </w:p>
    <w:p w14:paraId="013B0015" w14:textId="77777777" w:rsidR="00C21627" w:rsidRDefault="00C21627">
      <w:pPr>
        <w:pStyle w:val="ConsPlusNormal"/>
        <w:spacing w:before="220"/>
        <w:ind w:firstLine="540"/>
        <w:jc w:val="both"/>
      </w:pPr>
      <w:r>
        <w:t>24. Государственное природоохранное учреждение "Национальный парк "</w:t>
      </w:r>
      <w:proofErr w:type="spellStart"/>
      <w:r>
        <w:t>Припятский</w:t>
      </w:r>
      <w:proofErr w:type="spellEnd"/>
      <w:r>
        <w:t>" (по деятельности на территории государственного природоохранного учреждения "Национальный парк "</w:t>
      </w:r>
      <w:proofErr w:type="spellStart"/>
      <w:r>
        <w:t>Припятский</w:t>
      </w:r>
      <w:proofErr w:type="spellEnd"/>
      <w:r>
        <w:t>").</w:t>
      </w:r>
    </w:p>
    <w:p w14:paraId="4F7ECA1E" w14:textId="77777777" w:rsidR="00C21627" w:rsidRDefault="00C21627">
      <w:pPr>
        <w:pStyle w:val="ConsPlusNormal"/>
        <w:jc w:val="both"/>
      </w:pPr>
      <w:r>
        <w:t xml:space="preserve">(п. 24 введен </w:t>
      </w:r>
      <w:hyperlink r:id="rId47">
        <w:r>
          <w:rPr>
            <w:color w:val="0000FF"/>
          </w:rPr>
          <w:t>постановлением</w:t>
        </w:r>
      </w:hyperlink>
      <w:r>
        <w:t xml:space="preserve"> Совмина от 18.10.2024 N 775)</w:t>
      </w:r>
    </w:p>
    <w:p w14:paraId="4E1CCC59" w14:textId="77777777" w:rsidR="00C21627" w:rsidRDefault="00C21627">
      <w:pPr>
        <w:pStyle w:val="ConsPlusNormal"/>
        <w:spacing w:before="220"/>
        <w:ind w:firstLine="540"/>
        <w:jc w:val="both"/>
      </w:pPr>
      <w:r>
        <w:t>25. Крестьянское (фермерское) хозяйство "СТАРТ ТС" (по деятельности на территории крестьянского (фермерского) хозяйства "СТАРТ ТС").</w:t>
      </w:r>
    </w:p>
    <w:p w14:paraId="41D84368" w14:textId="77777777" w:rsidR="00C21627" w:rsidRDefault="00C21627">
      <w:pPr>
        <w:pStyle w:val="ConsPlusNormal"/>
        <w:jc w:val="both"/>
      </w:pPr>
      <w:r>
        <w:t xml:space="preserve">(п. 25 введен </w:t>
      </w:r>
      <w:hyperlink r:id="rId48">
        <w:r>
          <w:rPr>
            <w:color w:val="0000FF"/>
          </w:rPr>
          <w:t>постановлением</w:t>
        </w:r>
      </w:hyperlink>
      <w:r>
        <w:t xml:space="preserve"> Совмина от 18.10.2024 N 775)</w:t>
      </w:r>
    </w:p>
    <w:p w14:paraId="209EB4CA" w14:textId="77777777" w:rsidR="00C21627" w:rsidRDefault="00C21627">
      <w:pPr>
        <w:pStyle w:val="ConsPlusNormal"/>
        <w:spacing w:before="220"/>
        <w:ind w:firstLine="540"/>
        <w:jc w:val="both"/>
      </w:pPr>
      <w:r>
        <w:t xml:space="preserve">26. Общество с ограниченной ответственностью "Славянская Корчма" (по деятельности на </w:t>
      </w:r>
      <w:r>
        <w:lastRenderedPageBreak/>
        <w:t>территории общества с ограниченной ответственностью "Славянская Корчма").</w:t>
      </w:r>
    </w:p>
    <w:p w14:paraId="038A7238" w14:textId="77777777" w:rsidR="00C21627" w:rsidRDefault="00C21627">
      <w:pPr>
        <w:pStyle w:val="ConsPlusNormal"/>
        <w:jc w:val="both"/>
      </w:pPr>
      <w:r>
        <w:t xml:space="preserve">(п. 26 введен </w:t>
      </w:r>
      <w:hyperlink r:id="rId49">
        <w:r>
          <w:rPr>
            <w:color w:val="0000FF"/>
          </w:rPr>
          <w:t>постановлением</w:t>
        </w:r>
      </w:hyperlink>
      <w:r>
        <w:t xml:space="preserve"> Совмина от 18.10.2024 N 775)</w:t>
      </w:r>
    </w:p>
    <w:p w14:paraId="714C70BC" w14:textId="77777777" w:rsidR="00C21627" w:rsidRDefault="00C21627">
      <w:pPr>
        <w:pStyle w:val="ConsPlusNormal"/>
        <w:spacing w:before="220"/>
        <w:ind w:firstLine="540"/>
        <w:jc w:val="both"/>
      </w:pPr>
      <w:r>
        <w:t>27. Совместное общество с ограниченной ответственностью "</w:t>
      </w:r>
      <w:proofErr w:type="spellStart"/>
      <w:r>
        <w:t>ЭкоБел</w:t>
      </w:r>
      <w:proofErr w:type="spellEnd"/>
      <w:r>
        <w:t xml:space="preserve"> "</w:t>
      </w:r>
      <w:proofErr w:type="spellStart"/>
      <w:r>
        <w:t>Колбовичи</w:t>
      </w:r>
      <w:proofErr w:type="spellEnd"/>
      <w:r>
        <w:t>" (по деятельности на территории туристического комплекса "</w:t>
      </w:r>
      <w:proofErr w:type="spellStart"/>
      <w:r>
        <w:t>ЭкоБел</w:t>
      </w:r>
      <w:proofErr w:type="spellEnd"/>
      <w:r>
        <w:t xml:space="preserve"> "</w:t>
      </w:r>
      <w:proofErr w:type="spellStart"/>
      <w:r>
        <w:t>Колбовичи</w:t>
      </w:r>
      <w:proofErr w:type="spellEnd"/>
      <w:r>
        <w:t>").</w:t>
      </w:r>
    </w:p>
    <w:p w14:paraId="1C8DC473" w14:textId="77777777" w:rsidR="00C21627" w:rsidRDefault="00C21627">
      <w:pPr>
        <w:pStyle w:val="ConsPlusNormal"/>
        <w:jc w:val="both"/>
      </w:pPr>
      <w:r>
        <w:t xml:space="preserve">(п. 27 введен </w:t>
      </w:r>
      <w:hyperlink r:id="rId50">
        <w:r>
          <w:rPr>
            <w:color w:val="0000FF"/>
          </w:rPr>
          <w:t>постановлением</w:t>
        </w:r>
      </w:hyperlink>
      <w:r>
        <w:t xml:space="preserve"> Совмина от 18.10.2024 N 775)</w:t>
      </w:r>
    </w:p>
    <w:p w14:paraId="05B635D7" w14:textId="77777777" w:rsidR="00C21627" w:rsidRDefault="00C21627">
      <w:pPr>
        <w:pStyle w:val="ConsPlusNormal"/>
        <w:ind w:firstLine="540"/>
        <w:jc w:val="both"/>
      </w:pPr>
    </w:p>
    <w:p w14:paraId="3A3C2637" w14:textId="77777777" w:rsidR="00C21627" w:rsidRDefault="00C21627">
      <w:pPr>
        <w:pStyle w:val="ConsPlusNormal"/>
      </w:pPr>
    </w:p>
    <w:p w14:paraId="3092CCCB" w14:textId="77777777" w:rsidR="00C21627" w:rsidRDefault="00C2162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0D35C78D" w14:textId="77777777" w:rsidR="003662C3" w:rsidRDefault="003662C3"/>
    <w:sectPr w:rsidR="003662C3" w:rsidSect="00F831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627"/>
    <w:rsid w:val="003662C3"/>
    <w:rsid w:val="00C21627"/>
    <w:rsid w:val="00C9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E2729F"/>
  <w15:chartTrackingRefBased/>
  <w15:docId w15:val="{52BA93AA-7B2A-4A91-945F-27FA06AE1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162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C2162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2162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2162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5A424F0FE70603E69BC1768BED06EC857279D16C3ACE230F89B0D7DC535375E47F214FA79FCBCCAC4A0A4A9DE751800C437DA46CBA239F740EE6B9548BwCk1I" TargetMode="External"/><Relationship Id="rId18" Type="http://schemas.openxmlformats.org/officeDocument/2006/relationships/hyperlink" Target="consultantplus://offline/ref=5A424F0FE70603E69BC1768BED06EC857279D16C3ACE2A088CB1D0DC535375E47F214FA79FCBCCAC4A0A4A9DE751800C437DA46CBA239F740EE6B9548BwCk1I" TargetMode="External"/><Relationship Id="rId26" Type="http://schemas.openxmlformats.org/officeDocument/2006/relationships/hyperlink" Target="consultantplus://offline/ref=5A424F0FE70603E69BC1768BED06EC857279D16C3ACE250C8BB2D5DC535375E47F214FA79FCBCCAC4A0A4A9DE751800C437DA46CBA239F740EE6B9548BwCk1I" TargetMode="External"/><Relationship Id="rId39" Type="http://schemas.openxmlformats.org/officeDocument/2006/relationships/hyperlink" Target="consultantplus://offline/ref=5A424F0FE70603E69BC1768BED06EC857279D16C3ACD230B82B1D1DC535375E47F214FA79FCBCCAC4A0A4A9DE651800C437DA46CBA239F740EE6B9548BwCk1I" TargetMode="External"/><Relationship Id="rId21" Type="http://schemas.openxmlformats.org/officeDocument/2006/relationships/hyperlink" Target="consultantplus://offline/ref=5A424F0FE70603E69BC1768BED06EC857279D16C3ACD230B82B1D1DC535375E47F214FA79FCBCCAC4A0A4A9DE75D800C437DA46CBA239F740EE6B9548BwCk1I" TargetMode="External"/><Relationship Id="rId34" Type="http://schemas.openxmlformats.org/officeDocument/2006/relationships/hyperlink" Target="consultantplus://offline/ref=5A424F0FE70603E69BC1768BED06EC857279D16C3ACE250C8BB2D5DC535375E47F214FA79FCBCCAC4A0A4A9DE750800C437DA46CBA239F740EE6B9548BwCk1I" TargetMode="External"/><Relationship Id="rId42" Type="http://schemas.openxmlformats.org/officeDocument/2006/relationships/hyperlink" Target="consultantplus://offline/ref=5A424F0FE70603E69BC1768BED06EC857279D16C3ACD23098AB6D5DC535375E47F214FA79FCBCCAC4A0A4A9DE75D800C437DA46CBA239F740EE6B9548BwCk1I" TargetMode="External"/><Relationship Id="rId47" Type="http://schemas.openxmlformats.org/officeDocument/2006/relationships/hyperlink" Target="consultantplus://offline/ref=5A424F0FE70603E69BC1768BED06EC857279D16C3ACD210A89BDD3DC535375E47F214FA79FCBCCAC4A0A4A9DE75D800C437DA46CBA239F740EE6B9548BwCk1I" TargetMode="External"/><Relationship Id="rId50" Type="http://schemas.openxmlformats.org/officeDocument/2006/relationships/hyperlink" Target="consultantplus://offline/ref=5A424F0FE70603E69BC1768BED06EC857279D16C3ACD210A89BDD3DC535375E47F214FA79FCBCCAC4A0A4A9DE75D800C437DA46CBA239F740EE6B9548BwCk1I" TargetMode="External"/><Relationship Id="rId7" Type="http://schemas.openxmlformats.org/officeDocument/2006/relationships/hyperlink" Target="consultantplus://offline/ref=5A424F0FE70603E69BC1768BED06EC857279D16C3ACE230989B6D6DC535375E47F214FA79FCBCCAC4A0A4A9DE750800C437DA46CBA239F740EE6B9548BwCk1I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5A424F0FE70603E69BC1768BED06EC857279D16C3ACE260089B2D3DC535375E47F214FA79FCBCCAC4A0A4A9DE751800C437DA46CBA239F740EE6B9548BwCk1I" TargetMode="External"/><Relationship Id="rId29" Type="http://schemas.openxmlformats.org/officeDocument/2006/relationships/hyperlink" Target="consultantplus://offline/ref=5A424F0FE70603E69BC1768BED06EC857279D16C3ACD23098AB6D5DC535375E47F214FA79FCBCCAC4A0A4A9DE75D800C437DA46CBA239F740EE6B9548BwCk1I" TargetMode="External"/><Relationship Id="rId11" Type="http://schemas.openxmlformats.org/officeDocument/2006/relationships/hyperlink" Target="consultantplus://offline/ref=5A424F0FE70603E69BC1768BED06EC857279D16C3ACE210C8EBDD0DC535375E47F214FA79FCBCCAC4A0A4A9DE750800C437DA46CBA239F740EE6B9548BwCk1I" TargetMode="External"/><Relationship Id="rId24" Type="http://schemas.openxmlformats.org/officeDocument/2006/relationships/hyperlink" Target="consultantplus://offline/ref=5A424F0FE70603E69BC1768BED06EC857279D16C3AC82A0B8ABCD981595B2CE87D2640F888CC85A04B0A4B9DE05EDF09566CFC61B93E817511FABB56w8kCI" TargetMode="External"/><Relationship Id="rId32" Type="http://schemas.openxmlformats.org/officeDocument/2006/relationships/hyperlink" Target="consultantplus://offline/ref=5A424F0FE70603E69BC1768BED06EC857279D16C3ACE2A088CB1D0DC535375E47F214FA79FCBCCAC4A0A4A9DE750800C437DA46CBA239F740EE6B9548BwCk1I" TargetMode="External"/><Relationship Id="rId37" Type="http://schemas.openxmlformats.org/officeDocument/2006/relationships/hyperlink" Target="consultantplus://offline/ref=5A424F0FE70603E69BC1768BED06EC857279D16C3ACD230B82B1D1DC535375E47F214FA79FCBCCAC4A0A4A9DE654800C437DA46CBA239F740EE6B9548BwCk1I" TargetMode="External"/><Relationship Id="rId40" Type="http://schemas.openxmlformats.org/officeDocument/2006/relationships/hyperlink" Target="consultantplus://offline/ref=5A424F0FE70603E69BC1768BED06EC857279D16C3ACD23098AB6D5DC535375E47F214FA79FCBCCAC4A0A4A9DE75D800C437DA46CBA239F740EE6B9548BwCk1I" TargetMode="External"/><Relationship Id="rId45" Type="http://schemas.openxmlformats.org/officeDocument/2006/relationships/hyperlink" Target="consultantplus://offline/ref=5A424F0FE70603E69BC1768BED06EC857279D16C3ACD23098AB6D5DC535375E47F214FA79FCBCCAC4A0A4A9DE75D800C437DA46CBA239F740EE6B9548BwCk1I" TargetMode="External"/><Relationship Id="rId5" Type="http://schemas.openxmlformats.org/officeDocument/2006/relationships/hyperlink" Target="consultantplus://offline/ref=5A424F0FE70603E69BC1768BED06EC857279D16C3AC8200988B3D981595B2CE87D2640F888CC85A04B0A4A9DE25EDF09566CFC61B93E817511FABB56w8kCI" TargetMode="External"/><Relationship Id="rId15" Type="http://schemas.openxmlformats.org/officeDocument/2006/relationships/hyperlink" Target="consultantplus://offline/ref=5A424F0FE70603E69BC1768BED06EC857279D16C3ACE270F8EB3D1DC535375E47F214FA79FCBCCAC4A0A4A9DE751800C437DA46CBA239F740EE6B9548BwCk1I" TargetMode="External"/><Relationship Id="rId23" Type="http://schemas.openxmlformats.org/officeDocument/2006/relationships/hyperlink" Target="consultantplus://offline/ref=5A424F0FE70603E69BC1768BED06EC857279D16C3AC6210C8FB7D981595B2CE87D2640F888CC85A04B0A4A9EEE5EDF09566CFC61B93E817511FABB56w8kCI" TargetMode="External"/><Relationship Id="rId28" Type="http://schemas.openxmlformats.org/officeDocument/2006/relationships/hyperlink" Target="consultantplus://offline/ref=5A424F0FE70603E69BC1768BED06EC857279D16C3ACE240089BCD5DC535375E47F214FA79FCBCCAC4A0A4A9DE75D800C437DA46CBA239F740EE6B9548BwCk1I" TargetMode="External"/><Relationship Id="rId36" Type="http://schemas.openxmlformats.org/officeDocument/2006/relationships/hyperlink" Target="consultantplus://offline/ref=5A424F0FE70603E69BC1768BED06EC857279D16C3ACE240089BCD5DC535375E47F214FA79FCBCCAC4A0A4A9DE75C800C437DA46CBA239F740EE6B9548BwCk1I" TargetMode="External"/><Relationship Id="rId49" Type="http://schemas.openxmlformats.org/officeDocument/2006/relationships/hyperlink" Target="consultantplus://offline/ref=5A424F0FE70603E69BC1768BED06EC857279D16C3ACD210A89BDD3DC535375E47F214FA79FCBCCAC4A0A4A9DE75D800C437DA46CBA239F740EE6B9548BwCk1I" TargetMode="External"/><Relationship Id="rId10" Type="http://schemas.openxmlformats.org/officeDocument/2006/relationships/hyperlink" Target="consultantplus://offline/ref=5A424F0FE70603E69BC1768BED06EC857279D16C3ACE220E88B6D1DC535375E47F214FA79FCBCCAC4A0A4A9DE750800C437DA46CBA239F740EE6B9548BwCk1I" TargetMode="External"/><Relationship Id="rId19" Type="http://schemas.openxmlformats.org/officeDocument/2006/relationships/hyperlink" Target="consultantplus://offline/ref=5A424F0FE70603E69BC1768BED06EC857279D16C3ACE240089BCD5DC535375E47F214FA79FCBCCAC4A0A4A9DE75D800C437DA46CBA239F740EE6B9548BwCk1I" TargetMode="External"/><Relationship Id="rId31" Type="http://schemas.openxmlformats.org/officeDocument/2006/relationships/hyperlink" Target="consultantplus://offline/ref=5A424F0FE70603E69BC1768BED06EC857279D16C3ACD210A89BDD3DC535375E47F214FA79FCBCCAC4A0A4A9DE75D800C437DA46CBA239F740EE6B9548BwCk1I" TargetMode="External"/><Relationship Id="rId44" Type="http://schemas.openxmlformats.org/officeDocument/2006/relationships/hyperlink" Target="consultantplus://offline/ref=5A424F0FE70603E69BC1768BED06EC857279D16C3ACD23098AB6D5DC535375E47F214FA79FCBCCAC4A0A4A9DE75D800C437DA46CBA239F740EE6B9548BwCk1I" TargetMode="External"/><Relationship Id="rId52" Type="http://schemas.openxmlformats.org/officeDocument/2006/relationships/theme" Target="theme/theme1.xml"/><Relationship Id="rId4" Type="http://schemas.openxmlformats.org/officeDocument/2006/relationships/hyperlink" Target="consultantplus://offline/ref=5A424F0FE70603E69BC1768BED06EC857279D16C3ACA2A018EB5D981595B2CE87D2640F888CC85A04B0A4A9DE25EDF09566CFC61B93E817511FABB56w8kCI" TargetMode="External"/><Relationship Id="rId9" Type="http://schemas.openxmlformats.org/officeDocument/2006/relationships/hyperlink" Target="consultantplus://offline/ref=5A424F0FE70603E69BC1768BED06EC857279D16C3ACE220C82B2DBDC535375E47F214FA79FCBCCAC4A0A4A9DE750800C437DA46CBA239F740EE6B9548BwCk1I" TargetMode="External"/><Relationship Id="rId14" Type="http://schemas.openxmlformats.org/officeDocument/2006/relationships/hyperlink" Target="consultantplus://offline/ref=5A424F0FE70603E69BC1768BED06EC857279D16C3ACE270B8BB3DBDC535375E47F214FA79FCBCCAC4A0A4A9DE751800C437DA46CBA239F740EE6B9548BwCk1I" TargetMode="External"/><Relationship Id="rId22" Type="http://schemas.openxmlformats.org/officeDocument/2006/relationships/hyperlink" Target="consultantplus://offline/ref=5A424F0FE70603E69BC1768BED06EC857279D16C3ACD210A89BDD3DC535375E47F214FA79FCBCCAC4A0A4A9DE75D800C437DA46CBA239F740EE6B9548BwCk1I" TargetMode="External"/><Relationship Id="rId27" Type="http://schemas.openxmlformats.org/officeDocument/2006/relationships/hyperlink" Target="consultantplus://offline/ref=5A424F0FE70603E69BC1768BED06EC857279D16C3ACE2A088CB1D0DC535375E47F214FA79FCBCCAC4A0A4A9DE751800C437DA46CBA239F740EE6B9548BwCk1I" TargetMode="External"/><Relationship Id="rId30" Type="http://schemas.openxmlformats.org/officeDocument/2006/relationships/hyperlink" Target="consultantplus://offline/ref=5A424F0FE70603E69BC1768BED06EC857279D16C3ACD230B82B1D1DC535375E47F214FA79FCBCCAC4A0A4A9DE75D800C437DA46CBA239F740EE6B9548BwCk1I" TargetMode="External"/><Relationship Id="rId35" Type="http://schemas.openxmlformats.org/officeDocument/2006/relationships/hyperlink" Target="consultantplus://offline/ref=5A424F0FE70603E69BC1768BED06EC857279D16C3ACE250C8BB2D5DC535375E47F214FA79FCBCCAC4A0A4A9DE752800C437DA46CBA239F740EE6B9548BwCk1I" TargetMode="External"/><Relationship Id="rId43" Type="http://schemas.openxmlformats.org/officeDocument/2006/relationships/hyperlink" Target="consultantplus://offline/ref=5A424F0FE70603E69BC1768BED06EC857279D16C3ACD23098AB6D5DC535375E47F214FA79FCBCCAC4A0A4A9DE75D800C437DA46CBA239F740EE6B9548BwCk1I" TargetMode="External"/><Relationship Id="rId48" Type="http://schemas.openxmlformats.org/officeDocument/2006/relationships/hyperlink" Target="consultantplus://offline/ref=5A424F0FE70603E69BC1768BED06EC857279D16C3ACD210A89BDD3DC535375E47F214FA79FCBCCAC4A0A4A9DE75D800C437DA46CBA239F740EE6B9548BwCk1I" TargetMode="External"/><Relationship Id="rId8" Type="http://schemas.openxmlformats.org/officeDocument/2006/relationships/hyperlink" Target="consultantplus://offline/ref=5A424F0FE70603E69BC1768BED06EC857279D16C3ACE220B8CB1D1DC535375E47F214FA79FCBCCAC4A0A4A9DE750800C437DA46CBA239F740EE6B9548BwCk1I" TargetMode="External"/><Relationship Id="rId51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5A424F0FE70603E69BC1768BED06EC857279D16C3ACE200D89BDD5DC535375E47F214FA79FCBCCAC4A0A4A9DE751800C437DA46CBA239F740EE6B9548BwCk1I" TargetMode="External"/><Relationship Id="rId17" Type="http://schemas.openxmlformats.org/officeDocument/2006/relationships/hyperlink" Target="consultantplus://offline/ref=5A424F0FE70603E69BC1768BED06EC857279D16C3ACE250C8BB2D5DC535375E47F214FA79FCBCCAC4A0A4A9DE751800C437DA46CBA239F740EE6B9548BwCk1I" TargetMode="External"/><Relationship Id="rId25" Type="http://schemas.openxmlformats.org/officeDocument/2006/relationships/hyperlink" Target="consultantplus://offline/ref=5A424F0FE70603E69BC1768BED06EC857279D16C3ACE260089B2D3DC535375E47F214FA79FCBCCAC4A0A4A9DE751800C437DA46CBA239F740EE6B9548BwCk1I" TargetMode="External"/><Relationship Id="rId33" Type="http://schemas.openxmlformats.org/officeDocument/2006/relationships/hyperlink" Target="consultantplus://offline/ref=5A424F0FE70603E69BC1768BED06EC857279D16C3ACD230B82B1D1DC535375E47F214FA79FCBCCAC4A0A4A9DE75C800C437DA46CBA239F740EE6B9548BwCk1I" TargetMode="External"/><Relationship Id="rId38" Type="http://schemas.openxmlformats.org/officeDocument/2006/relationships/hyperlink" Target="consultantplus://offline/ref=5A424F0FE70603E69BC1768BED06EC857279D16C3ACD230B82B1D1DC535375E47F214FA79FCBCCAC4A0A4A9DE654800C437DA46CBA239F740EE6B9548BwCk1I" TargetMode="External"/><Relationship Id="rId46" Type="http://schemas.openxmlformats.org/officeDocument/2006/relationships/hyperlink" Target="consultantplus://offline/ref=5A424F0FE70603E69BC1768BED06EC857279D16C3ACD210A89BDD3DC535375E47F214FA79FCBCCAC4A0A4A9DE75D800C437DA46CBA239F740EE6B9548BwCk1I" TargetMode="External"/><Relationship Id="rId20" Type="http://schemas.openxmlformats.org/officeDocument/2006/relationships/hyperlink" Target="consultantplus://offline/ref=5A424F0FE70603E69BC1768BED06EC857279D16C3ACD23098AB6D5DC535375E47F214FA79FCBCCAC4A0A4A9DE75D800C437DA46CBA239F740EE6B9548BwCk1I" TargetMode="External"/><Relationship Id="rId41" Type="http://schemas.openxmlformats.org/officeDocument/2006/relationships/hyperlink" Target="consultantplus://offline/ref=5A424F0FE70603E69BC1768BED06EC857279D16C3ACD23098AB6D5DC535375E47F214FA79FCBCCAC4A0A4A9DE75D800C437DA46CBA239F740EE6B9548BwCk1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A424F0FE70603E69BC1768BED06EC857279D16C3AC6210C8FB7D981595B2CE87D2640F888CC85A04B0A4A9EEE5EDF09566CFC61B93E817511FABB56w8kC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2474</Words>
  <Characters>14103</Characters>
  <Application>Microsoft Office Word</Application>
  <DocSecurity>0</DocSecurity>
  <Lines>117</Lines>
  <Paragraphs>33</Paragraphs>
  <ScaleCrop>false</ScaleCrop>
  <Company/>
  <LinksUpToDate>false</LinksUpToDate>
  <CharactersWithSpaces>16544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Паташ Ирина Федоровна</dc:creator>
  <cp:keywords/>
  <dc:description/>
  <cp:lastModifiedBy>Паташ Ирина Федоровна</cp:lastModifiedBy>
  <cp:revision>1</cp:revision>
  <dcterms:created xsi:type="dcterms:W3CDTF">2025-01-03T08:36:00Z</dcterms:created>
  <dcterms:modified xsi:type="dcterms:W3CDTF">2025-01-03T08:37:00Z</dcterms:modified>
</cp:coreProperties>
</file>